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B0904" w14:textId="053ABA5F" w:rsidR="00B86045" w:rsidRPr="005644F4" w:rsidRDefault="005644F4" w:rsidP="005644F4">
      <w:pPr>
        <w:pStyle w:val="Titel"/>
        <w:rPr>
          <w:rFonts w:ascii="Comic Sans MS" w:hAnsi="Comic Sans MS"/>
          <w:b/>
          <w:color w:val="538135" w:themeColor="accent6" w:themeShade="BF"/>
        </w:rPr>
      </w:pPr>
      <w:r w:rsidRPr="005644F4">
        <w:rPr>
          <w:rFonts w:ascii="Comic Sans MS" w:hAnsi="Comic Sans MS"/>
          <w:b/>
          <w:color w:val="538135" w:themeColor="accent6" w:themeShade="BF"/>
        </w:rPr>
        <w:t>MOOIE MENSEN ZOALS JEZUS</w:t>
      </w:r>
    </w:p>
    <w:p w14:paraId="7075CEEB" w14:textId="4C9F9C4F" w:rsidR="005644F4" w:rsidRPr="00272950" w:rsidRDefault="008B2F93" w:rsidP="00272950">
      <w:pPr>
        <w:pStyle w:val="Lijstalinea"/>
        <w:numPr>
          <w:ilvl w:val="0"/>
          <w:numId w:val="10"/>
        </w:numPr>
        <w:jc w:val="center"/>
        <w:rPr>
          <w:rFonts w:ascii="Comic Sans MS" w:hAnsi="Comic Sans MS"/>
          <w:color w:val="538135" w:themeColor="accent6" w:themeShade="BF"/>
        </w:rPr>
      </w:pPr>
      <w:r>
        <w:rPr>
          <w:rFonts w:ascii="Comic Sans MS" w:hAnsi="Comic Sans MS"/>
          <w:color w:val="385623" w:themeColor="accent6" w:themeShade="80"/>
        </w:rPr>
        <w:t>Zelfbeheersing</w:t>
      </w:r>
      <w:r w:rsidR="00272950">
        <w:rPr>
          <w:rFonts w:ascii="Comic Sans MS" w:hAnsi="Comic Sans MS"/>
          <w:color w:val="385623" w:themeColor="accent6" w:themeShade="80"/>
        </w:rPr>
        <w:t xml:space="preserve"> (Gal</w:t>
      </w:r>
      <w:r w:rsidR="00A36E21">
        <w:rPr>
          <w:rFonts w:ascii="Comic Sans MS" w:hAnsi="Comic Sans MS"/>
          <w:color w:val="385623" w:themeColor="accent6" w:themeShade="80"/>
        </w:rPr>
        <w:t>aten 5 vers</w:t>
      </w:r>
      <w:r w:rsidR="00272950">
        <w:rPr>
          <w:rFonts w:ascii="Comic Sans MS" w:hAnsi="Comic Sans MS"/>
          <w:color w:val="385623" w:themeColor="accent6" w:themeShade="80"/>
        </w:rPr>
        <w:t xml:space="preserve"> 16-25; 1 </w:t>
      </w:r>
      <w:proofErr w:type="spellStart"/>
      <w:r w:rsidR="00272950">
        <w:rPr>
          <w:rFonts w:ascii="Comic Sans MS" w:hAnsi="Comic Sans MS"/>
          <w:color w:val="385623" w:themeColor="accent6" w:themeShade="80"/>
        </w:rPr>
        <w:t>Kor</w:t>
      </w:r>
      <w:r w:rsidR="00A36E21">
        <w:rPr>
          <w:rFonts w:ascii="Comic Sans MS" w:hAnsi="Comic Sans MS"/>
          <w:color w:val="385623" w:themeColor="accent6" w:themeShade="80"/>
        </w:rPr>
        <w:t>inthe</w:t>
      </w:r>
      <w:proofErr w:type="spellEnd"/>
      <w:r w:rsidR="00A36E21">
        <w:rPr>
          <w:rFonts w:ascii="Comic Sans MS" w:hAnsi="Comic Sans MS"/>
          <w:color w:val="385623" w:themeColor="accent6" w:themeShade="80"/>
        </w:rPr>
        <w:t xml:space="preserve"> 9 vers</w:t>
      </w:r>
      <w:r w:rsidR="00272950">
        <w:rPr>
          <w:rFonts w:ascii="Comic Sans MS" w:hAnsi="Comic Sans MS"/>
          <w:color w:val="385623" w:themeColor="accent6" w:themeShade="80"/>
        </w:rPr>
        <w:t xml:space="preserve"> 24-27</w:t>
      </w:r>
      <w:r w:rsidR="005644F4" w:rsidRPr="00272950">
        <w:rPr>
          <w:rFonts w:ascii="Comic Sans MS" w:hAnsi="Comic Sans MS"/>
          <w:color w:val="385623" w:themeColor="accent6" w:themeShade="80"/>
        </w:rPr>
        <w:t>)</w:t>
      </w:r>
    </w:p>
    <w:p w14:paraId="728FFFDC" w14:textId="553774B5" w:rsidR="005644F4" w:rsidRPr="008E1F2E" w:rsidRDefault="005644F4" w:rsidP="005644F4">
      <w:pPr>
        <w:pStyle w:val="Kop1"/>
        <w:rPr>
          <w:rFonts w:ascii="Comic Sans MS" w:hAnsi="Comic Sans MS"/>
          <w:b/>
          <w:bCs/>
          <w:color w:val="385623" w:themeColor="accent6" w:themeShade="80"/>
        </w:rPr>
      </w:pPr>
      <w:r w:rsidRPr="008E1F2E">
        <w:rPr>
          <w:rFonts w:ascii="Comic Sans MS" w:hAnsi="Comic Sans MS"/>
          <w:b/>
          <w:bCs/>
          <w:color w:val="385623" w:themeColor="accent6" w:themeShade="80"/>
        </w:rPr>
        <w:t>Gesprekshandleiding</w:t>
      </w:r>
    </w:p>
    <w:p w14:paraId="195789BE" w14:textId="302C7E18" w:rsidR="005644F4" w:rsidRDefault="005644F4" w:rsidP="005644F4">
      <w:r>
        <w:t xml:space="preserve">Hieronder </w:t>
      </w:r>
      <w:r w:rsidR="00A36E21">
        <w:t xml:space="preserve">staat </w:t>
      </w:r>
      <w:r>
        <w:t xml:space="preserve">een aantal vragen en opdrachten om in de groeigroep </w:t>
      </w:r>
      <w:r w:rsidR="00A36E21">
        <w:t xml:space="preserve">met het thema </w:t>
      </w:r>
      <w:r>
        <w:t xml:space="preserve">aan de slag te gaan. De preek is </w:t>
      </w:r>
      <w:hyperlink r:id="rId9" w:history="1">
        <w:r w:rsidRPr="005644F4">
          <w:rPr>
            <w:rStyle w:val="Hyperlink"/>
          </w:rPr>
          <w:t>hier</w:t>
        </w:r>
      </w:hyperlink>
      <w:r>
        <w:t xml:space="preserve"> </w:t>
      </w:r>
      <w:r w:rsidR="00E91CBF">
        <w:t>(de website van de kerk) te lezen en</w:t>
      </w:r>
      <w:r w:rsidR="00A36E21">
        <w:t>/of</w:t>
      </w:r>
      <w:r w:rsidR="00E91CBF">
        <w:t xml:space="preserve"> te beluisteren</w:t>
      </w:r>
      <w:r>
        <w:t>.</w:t>
      </w:r>
    </w:p>
    <w:p w14:paraId="71238824" w14:textId="3AB216D4" w:rsidR="00A36E21" w:rsidRPr="00EB5CA1" w:rsidRDefault="00C9151B" w:rsidP="00A36E21">
      <w:r>
        <w:rPr>
          <w:noProof/>
          <w:lang w:val="en-US" w:eastAsia="nl-NL"/>
        </w:rPr>
        <w:drawing>
          <wp:anchor distT="0" distB="0" distL="114300" distR="114300" simplePos="0" relativeHeight="251667456" behindDoc="0" locked="0" layoutInCell="1" allowOverlap="1" wp14:anchorId="20EC32E2" wp14:editId="088F628E">
            <wp:simplePos x="0" y="0"/>
            <wp:positionH relativeFrom="column">
              <wp:posOffset>3839845</wp:posOffset>
            </wp:positionH>
            <wp:positionV relativeFrom="paragraph">
              <wp:posOffset>106045</wp:posOffset>
            </wp:positionV>
            <wp:extent cx="1838960" cy="1847850"/>
            <wp:effectExtent l="0" t="0" r="0" b="6350"/>
            <wp:wrapThrough wrapText="bothSides">
              <wp:wrapPolygon edited="0">
                <wp:start x="0" y="0"/>
                <wp:lineTo x="0" y="21377"/>
                <wp:lineTo x="21182" y="21377"/>
                <wp:lineTo x="2118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ucht overzic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21">
        <w:rPr>
          <w:rFonts w:ascii="Comic Sans MS" w:hAnsi="Comic Sans MS"/>
          <w:b/>
          <w:bCs/>
          <w:color w:val="385623" w:themeColor="accent6" w:themeShade="80"/>
        </w:rPr>
        <w:br/>
      </w:r>
    </w:p>
    <w:p w14:paraId="7B2ACAF4" w14:textId="57602699" w:rsidR="00A36E21" w:rsidRPr="000B3ED6" w:rsidRDefault="00A36E21" w:rsidP="00A36E21">
      <w:pPr>
        <w:pStyle w:val="Lijstalinea"/>
        <w:numPr>
          <w:ilvl w:val="0"/>
          <w:numId w:val="3"/>
        </w:numPr>
        <w:rPr>
          <w:b/>
          <w:color w:val="385623" w:themeColor="accent6" w:themeShade="80"/>
        </w:rPr>
      </w:pPr>
      <w:r w:rsidRPr="000B3ED6">
        <w:rPr>
          <w:rFonts w:ascii="Calibri" w:hAnsi="Calibri"/>
          <w:b/>
          <w:bCs/>
          <w:color w:val="385623" w:themeColor="accent6" w:themeShade="80"/>
        </w:rPr>
        <w:t>IJsbreker</w:t>
      </w:r>
    </w:p>
    <w:p w14:paraId="3283FD3A" w14:textId="72A9684F" w:rsidR="00A36E21" w:rsidRDefault="008B2F93" w:rsidP="00DB3BBA">
      <w:pPr>
        <w:ind w:left="708"/>
      </w:pPr>
      <w:r>
        <w:t xml:space="preserve">Zet een schaaltje pepernoten in het midden en eet er </w:t>
      </w:r>
      <w:r w:rsidRPr="00A36E21">
        <w:rPr>
          <w:i/>
        </w:rPr>
        <w:t xml:space="preserve">niet </w:t>
      </w:r>
      <w:r>
        <w:t>van.</w:t>
      </w:r>
      <w:r w:rsidR="00A36E21">
        <w:t xml:space="preserve"> Beken eens eerlijk: bij welk voedsel dreig jij je zelfbeheersing te verliezen? </w:t>
      </w:r>
      <w:r w:rsidR="00A36E21">
        <w:br/>
        <w:t xml:space="preserve">Hoe </w:t>
      </w:r>
      <w:r>
        <w:t>los je dat voor jezelf op?</w:t>
      </w:r>
      <w:r w:rsidR="00DB3BBA">
        <w:t xml:space="preserve"> </w:t>
      </w:r>
      <w:r w:rsidR="005D20CB">
        <w:t xml:space="preserve">Wat heb jij jezelf juist </w:t>
      </w:r>
      <w:r w:rsidR="00A36E21">
        <w:t xml:space="preserve">met hulp van </w:t>
      </w:r>
      <w:r w:rsidR="005D20CB">
        <w:t>zelfbeheersing eigen kunnen maken?</w:t>
      </w:r>
    </w:p>
    <w:p w14:paraId="281928C4" w14:textId="17B6A84D" w:rsidR="00EB5CA1" w:rsidRPr="000B3ED6" w:rsidRDefault="002B0956" w:rsidP="00EB5CA1">
      <w:pPr>
        <w:pStyle w:val="Lijstalinea"/>
        <w:numPr>
          <w:ilvl w:val="0"/>
          <w:numId w:val="3"/>
        </w:numPr>
        <w:rPr>
          <w:b/>
          <w:color w:val="385623" w:themeColor="accent6" w:themeShade="80"/>
        </w:rPr>
      </w:pPr>
      <w:r w:rsidRPr="000B3ED6">
        <w:rPr>
          <w:b/>
          <w:color w:val="385623" w:themeColor="accent6" w:themeShade="80"/>
        </w:rPr>
        <w:t>De Bijbel open</w:t>
      </w:r>
    </w:p>
    <w:p w14:paraId="4240809D" w14:textId="3201945B" w:rsidR="00C9151B" w:rsidRDefault="00DB3BBA" w:rsidP="003F0B74">
      <w:pPr>
        <w:pStyle w:val="Lijstalinea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7FDDE" wp14:editId="38270923">
                <wp:simplePos x="0" y="0"/>
                <wp:positionH relativeFrom="column">
                  <wp:posOffset>3886200</wp:posOffset>
                </wp:positionH>
                <wp:positionV relativeFrom="paragraph">
                  <wp:posOffset>212725</wp:posOffset>
                </wp:positionV>
                <wp:extent cx="1714500" cy="405765"/>
                <wp:effectExtent l="0" t="0" r="12700" b="635"/>
                <wp:wrapThrough wrapText="bothSides">
                  <wp:wrapPolygon edited="0">
                    <wp:start x="0" y="0"/>
                    <wp:lineTo x="0" y="20282"/>
                    <wp:lineTo x="21440" y="20282"/>
                    <wp:lineTo x="21440" y="0"/>
                    <wp:lineTo x="0" y="0"/>
                  </wp:wrapPolygon>
                </wp:wrapThrough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1D6633" w14:textId="431499B2" w:rsidR="00C9151B" w:rsidRPr="00467C66" w:rsidRDefault="00DB3BBA" w:rsidP="00C9151B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Regenboog van liefde </w:t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  <w:r w:rsidR="00C9151B">
                              <w:t xml:space="preserve">Bron: Jos Douma </w:t>
                            </w:r>
                            <w:fldSimple w:instr=" SEQ Regenboog_van_liefde_|_Bron:_Jos_Douma \* ARABIC ">
                              <w:r w:rsidR="00C9151B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06pt;margin-top:16.75pt;width:135pt;height:31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" stroked="f">
                <v:textbox style="mso-fit-shape-to-text:t" inset="0,0,0,0">
                  <w:txbxContent>
                    <w:p w14:paraId="4F1D6633" w14:textId="431499B2" w:rsidR="00C9151B" w:rsidRPr="00467C66" w:rsidRDefault="00DB3BBA" w:rsidP="00C9151B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Regenboog van liefde </w:t>
                      </w:r>
                      <w:bookmarkStart w:id="1" w:name="_GoBack"/>
                      <w:bookmarkEnd w:id="1"/>
                      <w:r>
                        <w:br/>
                      </w:r>
                      <w:r w:rsidR="00C9151B">
                        <w:t xml:space="preserve">Bron: Jos Douma </w:t>
                      </w:r>
                      <w:fldSimple w:instr=" SEQ Regenboog_van_liefde_|_Bron:_Jos_Douma \* ARABIC ">
                        <w:r w:rsidR="00C9151B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hrough"/>
              </v:shape>
            </w:pict>
          </mc:Fallback>
        </mc:AlternateContent>
      </w:r>
      <w:r w:rsidR="008B2F93" w:rsidRPr="007251F5">
        <w:rPr>
          <w:i/>
        </w:rPr>
        <w:t xml:space="preserve">Lees: 1 </w:t>
      </w:r>
      <w:proofErr w:type="spellStart"/>
      <w:r w:rsidR="008B2F93" w:rsidRPr="007251F5">
        <w:rPr>
          <w:i/>
        </w:rPr>
        <w:t>Korint</w:t>
      </w:r>
      <w:r w:rsidR="00A36E21">
        <w:rPr>
          <w:i/>
        </w:rPr>
        <w:t>h</w:t>
      </w:r>
      <w:r w:rsidR="008B2F93" w:rsidRPr="007251F5">
        <w:rPr>
          <w:i/>
        </w:rPr>
        <w:t>e</w:t>
      </w:r>
      <w:proofErr w:type="spellEnd"/>
      <w:r w:rsidR="008B2F93" w:rsidRPr="007251F5">
        <w:rPr>
          <w:i/>
        </w:rPr>
        <w:t xml:space="preserve"> 9</w:t>
      </w:r>
      <w:r w:rsidR="00A36E21">
        <w:rPr>
          <w:i/>
        </w:rPr>
        <w:t xml:space="preserve"> vers </w:t>
      </w:r>
      <w:r w:rsidR="008B2F93" w:rsidRPr="007251F5">
        <w:rPr>
          <w:i/>
        </w:rPr>
        <w:t>23-27</w:t>
      </w:r>
      <w:r w:rsidR="002B0956">
        <w:br/>
        <w:t xml:space="preserve">-     </w:t>
      </w:r>
      <w:r w:rsidR="00A36E21">
        <w:t>N.a.v. vers 26: Roept dit vers herkenning op in je eigen geloofsleven?</w:t>
      </w:r>
    </w:p>
    <w:p w14:paraId="099655CA" w14:textId="7431EEE1" w:rsidR="007251F5" w:rsidRPr="007251F5" w:rsidRDefault="00A36E21" w:rsidP="007251F5">
      <w:pPr>
        <w:pStyle w:val="Lijstalinea"/>
        <w:numPr>
          <w:ilvl w:val="0"/>
          <w:numId w:val="9"/>
        </w:numPr>
        <w:rPr>
          <w:rFonts w:ascii="Calibri" w:hAnsi="Calibri"/>
          <w:b/>
          <w:bCs/>
          <w:color w:val="385623" w:themeColor="accent6" w:themeShade="80"/>
        </w:rPr>
      </w:pPr>
      <w:r>
        <w:t>N.a.v. vers 27: Is dit niet in strijd met ‘rechtvaardig worden door geloof’?</w:t>
      </w:r>
    </w:p>
    <w:p w14:paraId="2F44E1EE" w14:textId="3CB21999" w:rsidR="007251F5" w:rsidRDefault="007251F5" w:rsidP="007251F5">
      <w:pPr>
        <w:ind w:left="708"/>
        <w:rPr>
          <w:i/>
        </w:rPr>
      </w:pPr>
      <w:r w:rsidRPr="007251F5">
        <w:rPr>
          <w:i/>
        </w:rPr>
        <w:t>Lees: Gal</w:t>
      </w:r>
      <w:r w:rsidR="00A36E21">
        <w:rPr>
          <w:i/>
        </w:rPr>
        <w:t>aten 5 vers</w:t>
      </w:r>
      <w:r w:rsidRPr="007251F5">
        <w:rPr>
          <w:i/>
        </w:rPr>
        <w:t xml:space="preserve"> 16-25</w:t>
      </w:r>
    </w:p>
    <w:p w14:paraId="282EAD3A" w14:textId="036D176B" w:rsidR="007251F5" w:rsidRPr="007251F5" w:rsidRDefault="00A36E21" w:rsidP="007251F5">
      <w:pPr>
        <w:pStyle w:val="Lijstalinea"/>
        <w:numPr>
          <w:ilvl w:val="0"/>
          <w:numId w:val="9"/>
        </w:numPr>
      </w:pPr>
      <w:r>
        <w:t xml:space="preserve">N.a.v. vers 17: </w:t>
      </w:r>
      <w:r w:rsidR="007251F5">
        <w:t>Wat de Geest verlangt is in strijd met onszelf’</w:t>
      </w:r>
      <w:r w:rsidR="005D20CB">
        <w:t xml:space="preserve"> Klopt dit met</w:t>
      </w:r>
      <w:r w:rsidR="007251F5">
        <w:t xml:space="preserve"> jouw beleving?</w:t>
      </w:r>
      <w:r>
        <w:t xml:space="preserve"> </w:t>
      </w:r>
      <w:r w:rsidR="007251F5">
        <w:t xml:space="preserve">Vergelijk de ‘gevolgen van het eigen vlees’ eens met de ‘vrucht van de Geest.’ </w:t>
      </w:r>
      <w:r w:rsidR="005D20CB">
        <w:t xml:space="preserve">Kun je </w:t>
      </w:r>
      <w:r>
        <w:t xml:space="preserve">rijtjes </w:t>
      </w:r>
      <w:r w:rsidR="005D20CB">
        <w:t>maken van</w:t>
      </w:r>
      <w:r w:rsidR="00CE27D9">
        <w:t>uit de regel: ‘dit moet weg, zodat het andere kan groeien!’</w:t>
      </w:r>
      <w:r w:rsidR="005D20CB">
        <w:t>?</w:t>
      </w:r>
    </w:p>
    <w:p w14:paraId="5AB1FAD3" w14:textId="638298C8" w:rsidR="00D43FF5" w:rsidRPr="00C9151B" w:rsidRDefault="000B3ED6" w:rsidP="00CC4AFA">
      <w:pPr>
        <w:pStyle w:val="Lijstalinea"/>
        <w:numPr>
          <w:ilvl w:val="0"/>
          <w:numId w:val="3"/>
        </w:numPr>
        <w:rPr>
          <w:rFonts w:ascii="Calibri" w:hAnsi="Calibri"/>
          <w:b/>
          <w:bCs/>
          <w:color w:val="385623" w:themeColor="accent6" w:themeShade="80"/>
        </w:rPr>
      </w:pPr>
      <w:r w:rsidRPr="00C9151B">
        <w:rPr>
          <w:rFonts w:ascii="Calibri" w:hAnsi="Calibri"/>
          <w:b/>
          <w:bCs/>
          <w:color w:val="385623" w:themeColor="accent6" w:themeShade="80"/>
        </w:rPr>
        <w:t>Betekenis voor je leven</w:t>
      </w:r>
    </w:p>
    <w:p w14:paraId="27E249BE" w14:textId="0B281BB2" w:rsidR="000B3ED6" w:rsidRPr="000B3ED6" w:rsidRDefault="00CE27D9" w:rsidP="00C9151B">
      <w:pPr>
        <w:pStyle w:val="Lijstalinea"/>
        <w:numPr>
          <w:ilvl w:val="0"/>
          <w:numId w:val="6"/>
        </w:numPr>
      </w:pPr>
      <w:r>
        <w:t>Wat is jouw geloofsdoel eigenlijk?</w:t>
      </w:r>
    </w:p>
    <w:p w14:paraId="3970DFDC" w14:textId="1CBB3B81" w:rsidR="004E7BFF" w:rsidRDefault="00CE27D9" w:rsidP="004E7BFF">
      <w:pPr>
        <w:pStyle w:val="Lijstalinea"/>
        <w:numPr>
          <w:ilvl w:val="0"/>
          <w:numId w:val="6"/>
        </w:numPr>
      </w:pPr>
      <w:r>
        <w:t>Is geloven bij jou meer zelfbeheersing of juist meer zelfexpressie</w:t>
      </w:r>
      <w:r w:rsidR="00A36E21">
        <w:t>?</w:t>
      </w:r>
    </w:p>
    <w:p w14:paraId="6DC578E5" w14:textId="45E7C46B" w:rsidR="003B772B" w:rsidRDefault="003B772B" w:rsidP="003B772B">
      <w:pPr>
        <w:pStyle w:val="Kop2"/>
        <w:numPr>
          <w:ilvl w:val="0"/>
          <w:numId w:val="3"/>
        </w:numPr>
        <w:rPr>
          <w:rFonts w:ascii="Calibri" w:hAnsi="Calibri"/>
          <w:b/>
          <w:bCs/>
          <w:color w:val="385623" w:themeColor="accent6" w:themeShade="80"/>
        </w:rPr>
      </w:pPr>
      <w:r w:rsidRPr="003B772B">
        <w:rPr>
          <w:rFonts w:ascii="Calibri" w:hAnsi="Calibri"/>
          <w:b/>
          <w:bCs/>
          <w:color w:val="385623" w:themeColor="accent6" w:themeShade="80"/>
        </w:rPr>
        <w:t>Voornemens</w:t>
      </w:r>
    </w:p>
    <w:p w14:paraId="4B471BC2" w14:textId="7A090C33" w:rsidR="003B772B" w:rsidRDefault="00C9151B" w:rsidP="003B772B">
      <w:pPr>
        <w:pStyle w:val="Lijstalinea"/>
        <w:numPr>
          <w:ilvl w:val="0"/>
          <w:numId w:val="6"/>
        </w:numPr>
      </w:pPr>
      <w:r>
        <w:t>Ken je</w:t>
      </w:r>
      <w:r w:rsidR="003B772B">
        <w:t xml:space="preserve"> de negen eigenschappen van de vrucht </w:t>
      </w:r>
      <w:r>
        <w:t xml:space="preserve">al </w:t>
      </w:r>
      <w:r w:rsidR="003B772B">
        <w:t>uit het hoofd</w:t>
      </w:r>
      <w:r w:rsidR="004E7BFF">
        <w:t>?</w:t>
      </w:r>
    </w:p>
    <w:p w14:paraId="6D34E915" w14:textId="540C9531" w:rsidR="00E91CBF" w:rsidRDefault="00CE27D9" w:rsidP="00E91CBF">
      <w:pPr>
        <w:pStyle w:val="Lijstalinea"/>
        <w:numPr>
          <w:ilvl w:val="0"/>
          <w:numId w:val="6"/>
        </w:numPr>
      </w:pPr>
      <w:r>
        <w:t>Wat kun jij er zelf aan doen om doelgerichter te geloven (de mens-factor)?</w:t>
      </w:r>
    </w:p>
    <w:p w14:paraId="4255F680" w14:textId="0DAF80F2" w:rsidR="00DB3BBA" w:rsidRDefault="00DB3BBA" w:rsidP="00DB3BBA">
      <w:pPr>
        <w:pStyle w:val="Kop2"/>
        <w:numPr>
          <w:ilvl w:val="0"/>
          <w:numId w:val="3"/>
        </w:numPr>
        <w:rPr>
          <w:rFonts w:ascii="Calibri" w:hAnsi="Calibri"/>
          <w:b/>
          <w:bCs/>
          <w:color w:val="385623" w:themeColor="accent6" w:themeShade="80"/>
        </w:rPr>
      </w:pPr>
      <w:r>
        <w:rPr>
          <w:rFonts w:ascii="Calibri" w:hAnsi="Calibri"/>
          <w:b/>
          <w:bCs/>
          <w:color w:val="385623" w:themeColor="accent6" w:themeShade="80"/>
        </w:rPr>
        <w:t>Afsluiting en feedback</w:t>
      </w:r>
    </w:p>
    <w:p w14:paraId="6230963B" w14:textId="0C16B71D" w:rsidR="00DB3BBA" w:rsidRDefault="00DB3BBA" w:rsidP="00DB3BBA">
      <w:pPr>
        <w:pStyle w:val="Lijstalinea"/>
        <w:numPr>
          <w:ilvl w:val="0"/>
          <w:numId w:val="6"/>
        </w:numPr>
      </w:pPr>
      <w:r>
        <w:t>Sluit af met gezamenlijk gebed. Wil je reageren? Laat het weten:</w:t>
      </w:r>
    </w:p>
    <w:p w14:paraId="1810225C" w14:textId="7D0035A3" w:rsidR="00DB3BBA" w:rsidRDefault="00DB3BBA" w:rsidP="00DB3BBA">
      <w:pPr>
        <w:pStyle w:val="Lijstalinea"/>
        <w:ind w:left="1080"/>
      </w:pPr>
      <w:r>
        <w:t>gg@ngkdeontmoeting.nl</w:t>
      </w:r>
    </w:p>
    <w:p w14:paraId="01C44A41" w14:textId="31CA71F0" w:rsidR="005D20CB" w:rsidRDefault="005D20CB" w:rsidP="005D20CB">
      <w:pPr>
        <w:ind w:left="720"/>
        <w:rPr>
          <w:b/>
        </w:rPr>
      </w:pPr>
    </w:p>
    <w:p w14:paraId="3E81CFDE" w14:textId="55E69469" w:rsidR="00A36E21" w:rsidRDefault="00A36E21" w:rsidP="005D20CB">
      <w:pPr>
        <w:ind w:left="720"/>
      </w:pPr>
      <w:r>
        <w:rPr>
          <w:b/>
        </w:rPr>
        <w:t>Let op: datums zijn gewijzigd!</w:t>
      </w:r>
    </w:p>
    <w:tbl>
      <w:tblPr>
        <w:tblStyle w:val="Rastertabel5donker-accent31"/>
        <w:tblpPr w:leftFromText="141" w:rightFromText="141" w:vertAnchor="text" w:horzAnchor="page" w:tblpX="2530" w:tblpY="86"/>
        <w:tblW w:w="0" w:type="auto"/>
        <w:tblLook w:val="04A0" w:firstRow="1" w:lastRow="0" w:firstColumn="1" w:lastColumn="0" w:noHBand="0" w:noVBand="1"/>
      </w:tblPr>
      <w:tblGrid>
        <w:gridCol w:w="596"/>
        <w:gridCol w:w="1667"/>
        <w:gridCol w:w="3720"/>
      </w:tblGrid>
      <w:tr w:rsidR="005D20CB" w:rsidRPr="00CE27D9" w14:paraId="3D0B1C01" w14:textId="77777777" w:rsidTr="005D2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7EE256AC" w14:textId="77777777" w:rsidR="005D20CB" w:rsidRPr="00CE27D9" w:rsidRDefault="005D20CB" w:rsidP="005D20C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1667" w:type="dxa"/>
          </w:tcPr>
          <w:p w14:paraId="4C23EF7B" w14:textId="77777777" w:rsidR="005D20CB" w:rsidRPr="00CE27D9" w:rsidRDefault="005D20CB" w:rsidP="005D2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Datum</w:t>
            </w:r>
          </w:p>
        </w:tc>
        <w:tc>
          <w:tcPr>
            <w:tcW w:w="3720" w:type="dxa"/>
          </w:tcPr>
          <w:p w14:paraId="19A72A36" w14:textId="77777777" w:rsidR="005D20CB" w:rsidRPr="00CE27D9" w:rsidRDefault="005D20CB" w:rsidP="005D2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Onderwerp</w:t>
            </w:r>
          </w:p>
        </w:tc>
      </w:tr>
      <w:tr w:rsidR="005D20CB" w:rsidRPr="00CE27D9" w14:paraId="7EA611B8" w14:textId="77777777" w:rsidTr="005D2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6E3E29A7" w14:textId="77777777" w:rsidR="005D20CB" w:rsidRPr="00CE27D9" w:rsidRDefault="005D20CB" w:rsidP="005D20C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1</w:t>
            </w:r>
          </w:p>
        </w:tc>
        <w:tc>
          <w:tcPr>
            <w:tcW w:w="1667" w:type="dxa"/>
          </w:tcPr>
          <w:p w14:paraId="61D0DCF5" w14:textId="77777777" w:rsidR="005D20CB" w:rsidRPr="00CE27D9" w:rsidRDefault="005D20CB" w:rsidP="005D2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20 sept. 2015</w:t>
            </w:r>
          </w:p>
        </w:tc>
        <w:tc>
          <w:tcPr>
            <w:tcW w:w="3720" w:type="dxa"/>
          </w:tcPr>
          <w:p w14:paraId="24B9956C" w14:textId="77777777" w:rsidR="005D20CB" w:rsidRPr="00CE27D9" w:rsidRDefault="005D20CB" w:rsidP="005D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Vrucht van de Geest</w:t>
            </w:r>
          </w:p>
        </w:tc>
      </w:tr>
      <w:tr w:rsidR="005D20CB" w:rsidRPr="00CE27D9" w14:paraId="78DF4C2C" w14:textId="77777777" w:rsidTr="005D20C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4402B69B" w14:textId="77777777" w:rsidR="005D20CB" w:rsidRPr="00CE27D9" w:rsidRDefault="005D20CB" w:rsidP="005D20C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2</w:t>
            </w:r>
          </w:p>
        </w:tc>
        <w:tc>
          <w:tcPr>
            <w:tcW w:w="1667" w:type="dxa"/>
          </w:tcPr>
          <w:p w14:paraId="37242E67" w14:textId="77777777" w:rsidR="005D20CB" w:rsidRPr="00CE27D9" w:rsidRDefault="005D20CB" w:rsidP="005D2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4 okt. 2015</w:t>
            </w:r>
          </w:p>
        </w:tc>
        <w:tc>
          <w:tcPr>
            <w:tcW w:w="3720" w:type="dxa"/>
          </w:tcPr>
          <w:p w14:paraId="0214F3F2" w14:textId="77777777" w:rsidR="005D20CB" w:rsidRPr="00CE27D9" w:rsidRDefault="005D20CB" w:rsidP="005D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Liefde</w:t>
            </w:r>
          </w:p>
        </w:tc>
      </w:tr>
      <w:tr w:rsidR="005D20CB" w:rsidRPr="00CE27D9" w14:paraId="6F82AC8E" w14:textId="77777777" w:rsidTr="005D2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297A3C35" w14:textId="77777777" w:rsidR="005D20CB" w:rsidRPr="00CE27D9" w:rsidRDefault="005D20CB" w:rsidP="005D20C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3</w:t>
            </w:r>
          </w:p>
        </w:tc>
        <w:tc>
          <w:tcPr>
            <w:tcW w:w="1667" w:type="dxa"/>
          </w:tcPr>
          <w:p w14:paraId="51649059" w14:textId="77777777" w:rsidR="005D20CB" w:rsidRPr="00CE27D9" w:rsidRDefault="005D20CB" w:rsidP="005D2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b/>
                <w:sz w:val="19"/>
                <w:szCs w:val="19"/>
              </w:rPr>
              <w:t>8 nov. 2015</w:t>
            </w:r>
          </w:p>
        </w:tc>
        <w:tc>
          <w:tcPr>
            <w:tcW w:w="3720" w:type="dxa"/>
          </w:tcPr>
          <w:p w14:paraId="1A029108" w14:textId="77777777" w:rsidR="005D20CB" w:rsidRPr="00CE27D9" w:rsidRDefault="005D20CB" w:rsidP="005D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b/>
                <w:sz w:val="19"/>
                <w:szCs w:val="19"/>
              </w:rPr>
              <w:t>Zelfbeheersing</w:t>
            </w:r>
          </w:p>
        </w:tc>
      </w:tr>
      <w:tr w:rsidR="005D20CB" w:rsidRPr="00CE27D9" w14:paraId="1022A67A" w14:textId="77777777" w:rsidTr="005D20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0322BCD3" w14:textId="77777777" w:rsidR="005D20CB" w:rsidRPr="00CE27D9" w:rsidRDefault="005D20CB" w:rsidP="005D20C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4</w:t>
            </w:r>
          </w:p>
        </w:tc>
        <w:tc>
          <w:tcPr>
            <w:tcW w:w="1667" w:type="dxa"/>
          </w:tcPr>
          <w:p w14:paraId="66B29A3B" w14:textId="77777777" w:rsidR="005D20CB" w:rsidRPr="00CE27D9" w:rsidRDefault="005D20CB" w:rsidP="005D2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b/>
                <w:sz w:val="19"/>
                <w:szCs w:val="19"/>
              </w:rPr>
              <w:t>6  dec. 2015</w:t>
            </w:r>
          </w:p>
        </w:tc>
        <w:tc>
          <w:tcPr>
            <w:tcW w:w="3720" w:type="dxa"/>
          </w:tcPr>
          <w:p w14:paraId="6CD3B063" w14:textId="77777777" w:rsidR="005D20CB" w:rsidRPr="00CE27D9" w:rsidRDefault="005D20CB" w:rsidP="005D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b/>
                <w:sz w:val="19"/>
                <w:szCs w:val="19"/>
              </w:rPr>
              <w:t>Keuze 2 (advent 1)</w:t>
            </w:r>
          </w:p>
        </w:tc>
      </w:tr>
      <w:tr w:rsidR="005D20CB" w:rsidRPr="00CE27D9" w14:paraId="398F87B8" w14:textId="77777777" w:rsidTr="005D2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1C594800" w14:textId="77777777" w:rsidR="005D20CB" w:rsidRPr="00CE27D9" w:rsidRDefault="005D20CB" w:rsidP="005D20C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5</w:t>
            </w:r>
          </w:p>
        </w:tc>
        <w:tc>
          <w:tcPr>
            <w:tcW w:w="1667" w:type="dxa"/>
          </w:tcPr>
          <w:p w14:paraId="282BEBE3" w14:textId="77777777" w:rsidR="005D20CB" w:rsidRPr="00CE27D9" w:rsidRDefault="005D20CB" w:rsidP="005D2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13 dec. 2015</w:t>
            </w:r>
          </w:p>
        </w:tc>
        <w:tc>
          <w:tcPr>
            <w:tcW w:w="3720" w:type="dxa"/>
          </w:tcPr>
          <w:p w14:paraId="38052CAC" w14:textId="77777777" w:rsidR="005D20CB" w:rsidRPr="00CE27D9" w:rsidRDefault="005D20CB" w:rsidP="005D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Keuze 3 (advent 3)</w:t>
            </w:r>
          </w:p>
        </w:tc>
      </w:tr>
      <w:tr w:rsidR="005D20CB" w:rsidRPr="00CE27D9" w14:paraId="4390F8FC" w14:textId="77777777" w:rsidTr="005D20C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14:paraId="52567163" w14:textId="77777777" w:rsidR="005D20CB" w:rsidRPr="00CE27D9" w:rsidRDefault="005D20CB" w:rsidP="005D20C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6</w:t>
            </w:r>
          </w:p>
        </w:tc>
        <w:tc>
          <w:tcPr>
            <w:tcW w:w="1667" w:type="dxa"/>
          </w:tcPr>
          <w:p w14:paraId="5948D11C" w14:textId="77777777" w:rsidR="005D20CB" w:rsidRPr="00CE27D9" w:rsidRDefault="005D20CB" w:rsidP="005D2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10 jan. 2016</w:t>
            </w:r>
          </w:p>
        </w:tc>
        <w:tc>
          <w:tcPr>
            <w:tcW w:w="3720" w:type="dxa"/>
          </w:tcPr>
          <w:p w14:paraId="598AF976" w14:textId="77777777" w:rsidR="005D20CB" w:rsidRPr="00CE27D9" w:rsidRDefault="005D20CB" w:rsidP="005D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9"/>
                <w:szCs w:val="19"/>
              </w:rPr>
            </w:pPr>
            <w:r w:rsidRPr="00CE27D9">
              <w:rPr>
                <w:rFonts w:ascii="Verdana" w:hAnsi="Verdana" w:cs="Times New Roman"/>
                <w:sz w:val="19"/>
                <w:szCs w:val="19"/>
              </w:rPr>
              <w:t>Keuze 4</w:t>
            </w:r>
          </w:p>
        </w:tc>
      </w:tr>
    </w:tbl>
    <w:p w14:paraId="793FF9D3" w14:textId="104BD1CB" w:rsidR="00E91CBF" w:rsidRPr="003B772B" w:rsidRDefault="008E1F2E" w:rsidP="00E91CBF">
      <w:r>
        <w:rPr>
          <w:rFonts w:ascii="Calibri" w:hAnsi="Calibri"/>
          <w:b/>
          <w:bCs/>
          <w:noProof/>
          <w:color w:val="70AD47" w:themeColor="accent6"/>
          <w:lang w:val="en-US" w:eastAsia="nl-NL"/>
        </w:rPr>
        <w:drawing>
          <wp:anchor distT="0" distB="0" distL="114300" distR="114300" simplePos="0" relativeHeight="251666432" behindDoc="0" locked="0" layoutInCell="1" allowOverlap="1" wp14:anchorId="3F4ACA30" wp14:editId="47BC0567">
            <wp:simplePos x="0" y="0"/>
            <wp:positionH relativeFrom="column">
              <wp:posOffset>-1694815</wp:posOffset>
            </wp:positionH>
            <wp:positionV relativeFrom="page">
              <wp:posOffset>8970645</wp:posOffset>
            </wp:positionV>
            <wp:extent cx="2614930" cy="681990"/>
            <wp:effectExtent l="1270" t="0" r="2540" b="2540"/>
            <wp:wrapThrough wrapText="bothSides">
              <wp:wrapPolygon edited="0">
                <wp:start x="21590" y="-40"/>
                <wp:lineTo x="189" y="-40"/>
                <wp:lineTo x="189" y="20876"/>
                <wp:lineTo x="21590" y="20876"/>
                <wp:lineTo x="21590" y="-4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NGK_DE-ONTMOETING_HARTVOORGROE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149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C27AC" w14:textId="42FF4FFC" w:rsidR="000B3ED6" w:rsidRPr="000B3ED6" w:rsidRDefault="000B3ED6" w:rsidP="000B3ED6"/>
    <w:p w14:paraId="78F04937" w14:textId="2890D954" w:rsidR="00D43FF5" w:rsidRDefault="00E91CBF" w:rsidP="00D43FF5">
      <w:r>
        <w:rPr>
          <w:noProof/>
          <w:lang w:val="en-US" w:eastAsia="nl-NL"/>
        </w:rPr>
        <w:drawing>
          <wp:anchor distT="0" distB="0" distL="114300" distR="114300" simplePos="0" relativeHeight="251665408" behindDoc="1" locked="0" layoutInCell="1" allowOverlap="1" wp14:anchorId="3DB3D206" wp14:editId="3121264B">
            <wp:simplePos x="0" y="0"/>
            <wp:positionH relativeFrom="column">
              <wp:posOffset>4518660</wp:posOffset>
            </wp:positionH>
            <wp:positionV relativeFrom="page">
              <wp:posOffset>9146540</wp:posOffset>
            </wp:positionV>
            <wp:extent cx="2195830" cy="1560195"/>
            <wp:effectExtent l="0" t="0" r="0" b="0"/>
            <wp:wrapThrough wrapText="bothSides">
              <wp:wrapPolygon edited="0">
                <wp:start x="0" y="0"/>
                <wp:lineTo x="0" y="21099"/>
                <wp:lineTo x="21238" y="21099"/>
                <wp:lineTo x="21238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5B7A5" w14:textId="51B749DA" w:rsidR="00D43FF5" w:rsidRPr="002B0956" w:rsidRDefault="00D43FF5" w:rsidP="00E91CBF"/>
    <w:sectPr w:rsidR="00D43FF5" w:rsidRPr="002B0956" w:rsidSect="0045652B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F6E2F" w14:textId="77777777" w:rsidR="00BE2D42" w:rsidRDefault="00BE2D42" w:rsidP="0002186B">
      <w:r>
        <w:separator/>
      </w:r>
    </w:p>
  </w:endnote>
  <w:endnote w:type="continuationSeparator" w:id="0">
    <w:p w14:paraId="39F7CF31" w14:textId="77777777" w:rsidR="00BE2D42" w:rsidRDefault="00BE2D42" w:rsidP="000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88F8" w14:textId="1F510284" w:rsidR="0002186B" w:rsidRPr="0002186B" w:rsidRDefault="008E1F2E">
    <w:pPr>
      <w:pStyle w:val="Voettekst"/>
      <w:rPr>
        <w:color w:val="385623" w:themeColor="accent6" w:themeShade="80"/>
      </w:rPr>
    </w:pPr>
    <w:r>
      <w:rPr>
        <w:color w:val="385623" w:themeColor="accent6" w:themeShade="80"/>
      </w:rPr>
      <w:t xml:space="preserve">                            </w:t>
    </w:r>
    <w:r w:rsidR="0002186B">
      <w:rPr>
        <w:color w:val="385623" w:themeColor="accent6" w:themeShade="80"/>
      </w:rPr>
      <w:t xml:space="preserve">© Wieb Dijksterhuis </w:t>
    </w:r>
    <w:r>
      <w:rPr>
        <w:color w:val="385623" w:themeColor="accent6" w:themeShade="80"/>
      </w:rPr>
      <w:t xml:space="preserve">2015 </w:t>
    </w:r>
    <w:r w:rsidR="0002186B">
      <w:rPr>
        <w:color w:val="385623" w:themeColor="accent6" w:themeShade="80"/>
      </w:rPr>
      <w:t xml:space="preserve">- </w:t>
    </w:r>
    <w:r w:rsidR="0002186B" w:rsidRPr="0002186B">
      <w:rPr>
        <w:color w:val="385623" w:themeColor="accent6" w:themeShade="80"/>
      </w:rPr>
      <w:t>‘Mooie mensen zoals Jezus’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6B2D" w14:textId="77777777" w:rsidR="00BE2D42" w:rsidRDefault="00BE2D42" w:rsidP="0002186B">
      <w:r>
        <w:separator/>
      </w:r>
    </w:p>
  </w:footnote>
  <w:footnote w:type="continuationSeparator" w:id="0">
    <w:p w14:paraId="129A39DD" w14:textId="77777777" w:rsidR="00BE2D42" w:rsidRDefault="00BE2D42" w:rsidP="000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3D"/>
    <w:multiLevelType w:val="hybridMultilevel"/>
    <w:tmpl w:val="3E5A8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0DC"/>
    <w:multiLevelType w:val="hybridMultilevel"/>
    <w:tmpl w:val="31004012"/>
    <w:lvl w:ilvl="0" w:tplc="A3486A08">
      <w:start w:val="2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672"/>
    <w:multiLevelType w:val="hybridMultilevel"/>
    <w:tmpl w:val="AD9CE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84A"/>
    <w:multiLevelType w:val="hybridMultilevel"/>
    <w:tmpl w:val="2ADCB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25C2"/>
    <w:multiLevelType w:val="hybridMultilevel"/>
    <w:tmpl w:val="F3686C5C"/>
    <w:lvl w:ilvl="0" w:tplc="00AE83FC">
      <w:start w:val="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783A"/>
    <w:multiLevelType w:val="hybridMultilevel"/>
    <w:tmpl w:val="76681136"/>
    <w:lvl w:ilvl="0" w:tplc="56BAA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5166F9"/>
    <w:multiLevelType w:val="hybridMultilevel"/>
    <w:tmpl w:val="769E16D4"/>
    <w:lvl w:ilvl="0" w:tplc="A0F69018">
      <w:start w:val="1"/>
      <w:numFmt w:val="bullet"/>
      <w:lvlText w:val=".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495D3999"/>
    <w:multiLevelType w:val="hybridMultilevel"/>
    <w:tmpl w:val="A39AEB3A"/>
    <w:lvl w:ilvl="0" w:tplc="A3380E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801B7"/>
    <w:multiLevelType w:val="hybridMultilevel"/>
    <w:tmpl w:val="987AEE1C"/>
    <w:lvl w:ilvl="0" w:tplc="659456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0252D"/>
    <w:multiLevelType w:val="hybridMultilevel"/>
    <w:tmpl w:val="E7D228EC"/>
    <w:lvl w:ilvl="0" w:tplc="C1F0A2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284BF1"/>
    <w:multiLevelType w:val="hybridMultilevel"/>
    <w:tmpl w:val="2B7A4D5A"/>
    <w:lvl w:ilvl="0" w:tplc="8FD08412">
      <w:start w:val="3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72867"/>
    <w:multiLevelType w:val="hybridMultilevel"/>
    <w:tmpl w:val="27380072"/>
    <w:lvl w:ilvl="0" w:tplc="40F698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4"/>
    <w:rsid w:val="00001C05"/>
    <w:rsid w:val="0002186B"/>
    <w:rsid w:val="00076642"/>
    <w:rsid w:val="000B3ED6"/>
    <w:rsid w:val="000E6EA0"/>
    <w:rsid w:val="00155970"/>
    <w:rsid w:val="00195D90"/>
    <w:rsid w:val="00272950"/>
    <w:rsid w:val="002B0956"/>
    <w:rsid w:val="00354D85"/>
    <w:rsid w:val="0039412F"/>
    <w:rsid w:val="003B772B"/>
    <w:rsid w:val="003F0B74"/>
    <w:rsid w:val="0045652B"/>
    <w:rsid w:val="004E7BFF"/>
    <w:rsid w:val="005644F4"/>
    <w:rsid w:val="005D20CB"/>
    <w:rsid w:val="006468AA"/>
    <w:rsid w:val="006E5C15"/>
    <w:rsid w:val="007251F5"/>
    <w:rsid w:val="008B2F93"/>
    <w:rsid w:val="008E1F2E"/>
    <w:rsid w:val="009F6BFD"/>
    <w:rsid w:val="00A36E21"/>
    <w:rsid w:val="00A94B44"/>
    <w:rsid w:val="00B2599E"/>
    <w:rsid w:val="00B86045"/>
    <w:rsid w:val="00BE2D42"/>
    <w:rsid w:val="00C40481"/>
    <w:rsid w:val="00C9151B"/>
    <w:rsid w:val="00CE27D9"/>
    <w:rsid w:val="00D43FF5"/>
    <w:rsid w:val="00DB3BBA"/>
    <w:rsid w:val="00E91CBF"/>
    <w:rsid w:val="00EB5CA1"/>
    <w:rsid w:val="00E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28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564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B5C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564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564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Normaal"/>
    <w:uiPriority w:val="34"/>
    <w:qFormat/>
    <w:rsid w:val="005644F4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564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5644F4"/>
    <w:rPr>
      <w:color w:val="0563C1" w:themeColor="hyperlink"/>
      <w:u w:val="single"/>
    </w:rPr>
  </w:style>
  <w:style w:type="paragraph" w:styleId="Bijschrift">
    <w:name w:val="caption"/>
    <w:basedOn w:val="Normaal"/>
    <w:next w:val="Normaal"/>
    <w:uiPriority w:val="35"/>
    <w:unhideWhenUsed/>
    <w:qFormat/>
    <w:rsid w:val="00EB5CA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"/>
    <w:rsid w:val="00EB5C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02186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2186B"/>
  </w:style>
  <w:style w:type="paragraph" w:styleId="Voettekst">
    <w:name w:val="footer"/>
    <w:basedOn w:val="Normaal"/>
    <w:link w:val="VoettekstTeken"/>
    <w:uiPriority w:val="99"/>
    <w:unhideWhenUsed/>
    <w:rsid w:val="0002186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186B"/>
  </w:style>
  <w:style w:type="character" w:styleId="GevolgdeHyperlink">
    <w:name w:val="FollowedHyperlink"/>
    <w:basedOn w:val="Standaardalinea-lettertype"/>
    <w:uiPriority w:val="99"/>
    <w:semiHidden/>
    <w:unhideWhenUsed/>
    <w:rsid w:val="00354D85"/>
    <w:rPr>
      <w:color w:val="954F72" w:themeColor="followedHyperlink"/>
      <w:u w:val="single"/>
    </w:rPr>
  </w:style>
  <w:style w:type="table" w:customStyle="1" w:styleId="Rastertabel5donker-accent31">
    <w:name w:val="Rastertabel 5 donker - accent 31"/>
    <w:basedOn w:val="Standaardtabel"/>
    <w:next w:val="GridTable5DarkAccent3"/>
    <w:uiPriority w:val="50"/>
    <w:rsid w:val="00CE27D9"/>
    <w:rPr>
      <w:rFonts w:eastAsia="ＭＳ 明朝"/>
      <w:lang w:eastAsia="nl-NL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Accent3">
    <w:name w:val="Grid Table 5 Dark Accent 3"/>
    <w:basedOn w:val="Standaardtabel"/>
    <w:uiPriority w:val="50"/>
    <w:rsid w:val="00CE27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564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B5C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564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564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Normaal"/>
    <w:uiPriority w:val="34"/>
    <w:qFormat/>
    <w:rsid w:val="005644F4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564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5644F4"/>
    <w:rPr>
      <w:color w:val="0563C1" w:themeColor="hyperlink"/>
      <w:u w:val="single"/>
    </w:rPr>
  </w:style>
  <w:style w:type="paragraph" w:styleId="Bijschrift">
    <w:name w:val="caption"/>
    <w:basedOn w:val="Normaal"/>
    <w:next w:val="Normaal"/>
    <w:uiPriority w:val="35"/>
    <w:unhideWhenUsed/>
    <w:qFormat/>
    <w:rsid w:val="00EB5CA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"/>
    <w:rsid w:val="00EB5C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02186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2186B"/>
  </w:style>
  <w:style w:type="paragraph" w:styleId="Voettekst">
    <w:name w:val="footer"/>
    <w:basedOn w:val="Normaal"/>
    <w:link w:val="VoettekstTeken"/>
    <w:uiPriority w:val="99"/>
    <w:unhideWhenUsed/>
    <w:rsid w:val="0002186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186B"/>
  </w:style>
  <w:style w:type="character" w:styleId="GevolgdeHyperlink">
    <w:name w:val="FollowedHyperlink"/>
    <w:basedOn w:val="Standaardalinea-lettertype"/>
    <w:uiPriority w:val="99"/>
    <w:semiHidden/>
    <w:unhideWhenUsed/>
    <w:rsid w:val="00354D85"/>
    <w:rPr>
      <w:color w:val="954F72" w:themeColor="followedHyperlink"/>
      <w:u w:val="single"/>
    </w:rPr>
  </w:style>
  <w:style w:type="table" w:customStyle="1" w:styleId="Rastertabel5donker-accent31">
    <w:name w:val="Rastertabel 5 donker - accent 31"/>
    <w:basedOn w:val="Standaardtabel"/>
    <w:next w:val="GridTable5DarkAccent3"/>
    <w:uiPriority w:val="50"/>
    <w:rsid w:val="00CE27D9"/>
    <w:rPr>
      <w:rFonts w:eastAsia="ＭＳ 明朝"/>
      <w:lang w:eastAsia="nl-NL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Accent3">
    <w:name w:val="Grid Table 5 Dark Accent 3"/>
    <w:basedOn w:val="Standaardtabel"/>
    <w:uiPriority w:val="50"/>
    <w:rsid w:val="00CE27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gkdeontmoeting.nl/2015/08/jaarthema2015-2016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4410E-E025-7A46-B15E-0AB6640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Gesprekshandleiding</vt:lpstr>
      <vt:lpstr>    /De avond</vt:lpstr>
      <vt:lpstr>    Voornemens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 Dijksterhuis</dc:creator>
  <cp:keywords/>
  <dc:description/>
  <cp:lastModifiedBy>Juliet  Zuurman</cp:lastModifiedBy>
  <cp:revision>2</cp:revision>
  <cp:lastPrinted>2015-09-18T08:52:00Z</cp:lastPrinted>
  <dcterms:created xsi:type="dcterms:W3CDTF">2015-11-06T10:31:00Z</dcterms:created>
  <dcterms:modified xsi:type="dcterms:W3CDTF">2015-11-06T10:31:00Z</dcterms:modified>
</cp:coreProperties>
</file>